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EC5C91">
        <w:rPr>
          <w:sz w:val="28"/>
          <w:szCs w:val="28"/>
        </w:rPr>
        <w:t>March 26</w:t>
      </w:r>
      <w:r w:rsidR="00366BB2" w:rsidRPr="00E221FE">
        <w:rPr>
          <w:sz w:val="28"/>
          <w:szCs w:val="28"/>
        </w:rPr>
        <w:t>, 201</w:t>
      </w:r>
      <w:r w:rsidR="00B50022">
        <w:rPr>
          <w:sz w:val="28"/>
          <w:szCs w:val="28"/>
        </w:rPr>
        <w:t>8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B50022" w:rsidRPr="00E221FE" w:rsidRDefault="00B50022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2863 120</w:t>
      </w:r>
      <w:r w:rsidRPr="00B50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AC1377">
        <w:rPr>
          <w:sz w:val="24"/>
          <w:szCs w:val="24"/>
        </w:rPr>
        <w:t>January 22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EC5C91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EC5C91" w:rsidRDefault="00EC5C91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Discussion/recommendation to </w:t>
      </w:r>
      <w:r w:rsidR="006F25B1">
        <w:rPr>
          <w:sz w:val="24"/>
          <w:szCs w:val="24"/>
        </w:rPr>
        <w:t xml:space="preserve">City Council for </w:t>
      </w:r>
      <w:r>
        <w:rPr>
          <w:sz w:val="24"/>
          <w:szCs w:val="24"/>
        </w:rPr>
        <w:t>Shueyville Methodist Church sign proposal</w:t>
      </w:r>
    </w:p>
    <w:p w:rsidR="0048470F" w:rsidRDefault="001E3463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fireworks ordinance</w:t>
      </w:r>
    </w:p>
    <w:p w:rsidR="00B50022" w:rsidRDefault="00B50022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non-license vehicles</w:t>
      </w:r>
    </w:p>
    <w:p w:rsidR="00B50022" w:rsidRDefault="00B50022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chicken in city limits</w:t>
      </w:r>
    </w:p>
    <w:p w:rsidR="00B50022" w:rsidRDefault="00B50022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vicious animal ordinance</w:t>
      </w:r>
    </w:p>
    <w:p w:rsidR="009F1A9C" w:rsidRDefault="009F1A9C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updates to zoning codes</w:t>
      </w: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  <w:bookmarkStart w:id="0" w:name="_GoBack"/>
      <w:bookmarkEnd w:id="0"/>
    </w:p>
    <w:p w:rsidR="00811000" w:rsidRDefault="00811000" w:rsidP="0048470F">
      <w:pPr>
        <w:pStyle w:val="ListParagraph"/>
        <w:spacing w:after="0"/>
        <w:ind w:left="1080"/>
        <w:rPr>
          <w:sz w:val="24"/>
          <w:szCs w:val="24"/>
        </w:rPr>
      </w:pPr>
    </w:p>
    <w:p w:rsidR="00811000" w:rsidRPr="00811000" w:rsidRDefault="00811000" w:rsidP="00090D0D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71904"/>
    <w:rsid w:val="000845AC"/>
    <w:rsid w:val="00090D0D"/>
    <w:rsid w:val="00093761"/>
    <w:rsid w:val="0009426F"/>
    <w:rsid w:val="000A5545"/>
    <w:rsid w:val="001729EF"/>
    <w:rsid w:val="001E3463"/>
    <w:rsid w:val="00256A4E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4F64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54F0"/>
    <w:rsid w:val="00582099"/>
    <w:rsid w:val="00583874"/>
    <w:rsid w:val="005B47DD"/>
    <w:rsid w:val="005D545F"/>
    <w:rsid w:val="00652E6A"/>
    <w:rsid w:val="00673B3D"/>
    <w:rsid w:val="006C0434"/>
    <w:rsid w:val="006F25B1"/>
    <w:rsid w:val="006F57E7"/>
    <w:rsid w:val="00776152"/>
    <w:rsid w:val="007875F8"/>
    <w:rsid w:val="00787864"/>
    <w:rsid w:val="0079574F"/>
    <w:rsid w:val="00811000"/>
    <w:rsid w:val="008403E2"/>
    <w:rsid w:val="00857DDD"/>
    <w:rsid w:val="008852D5"/>
    <w:rsid w:val="008A1F14"/>
    <w:rsid w:val="008B6D10"/>
    <w:rsid w:val="00916E7D"/>
    <w:rsid w:val="009468B3"/>
    <w:rsid w:val="009F1A9C"/>
    <w:rsid w:val="00A26FD7"/>
    <w:rsid w:val="00A81F7F"/>
    <w:rsid w:val="00A92ED8"/>
    <w:rsid w:val="00AA0C44"/>
    <w:rsid w:val="00AA1F8B"/>
    <w:rsid w:val="00AB6557"/>
    <w:rsid w:val="00AC1377"/>
    <w:rsid w:val="00AE27AC"/>
    <w:rsid w:val="00AF2E09"/>
    <w:rsid w:val="00B117AD"/>
    <w:rsid w:val="00B50022"/>
    <w:rsid w:val="00B9746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03205"/>
    <w:rsid w:val="00E221FE"/>
    <w:rsid w:val="00EC5C91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0532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6</cp:revision>
  <cp:lastPrinted>2017-06-22T15:31:00Z</cp:lastPrinted>
  <dcterms:created xsi:type="dcterms:W3CDTF">2018-02-20T19:03:00Z</dcterms:created>
  <dcterms:modified xsi:type="dcterms:W3CDTF">2018-03-22T17:41:00Z</dcterms:modified>
</cp:coreProperties>
</file>