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86" w:rsidRPr="00FA49D4" w:rsidRDefault="008158AD" w:rsidP="00FA49D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FA49D4">
        <w:rPr>
          <w:b/>
          <w:color w:val="000000" w:themeColor="text1"/>
          <w:sz w:val="24"/>
          <w:szCs w:val="24"/>
        </w:rPr>
        <w:t>Shueyville Board of Adjustments Meeting</w:t>
      </w:r>
    </w:p>
    <w:p w:rsidR="008158AD" w:rsidRDefault="00157897" w:rsidP="00FA49D4">
      <w:pPr>
        <w:spacing w:after="0"/>
        <w:jc w:val="center"/>
        <w:rPr>
          <w:color w:val="000000" w:themeColor="text1"/>
          <w:sz w:val="24"/>
          <w:szCs w:val="24"/>
        </w:rPr>
      </w:pPr>
      <w:r w:rsidRPr="00FA49D4">
        <w:rPr>
          <w:color w:val="000000" w:themeColor="text1"/>
          <w:sz w:val="24"/>
          <w:szCs w:val="24"/>
        </w:rPr>
        <w:t>Thursday, May 28, 2020</w:t>
      </w:r>
      <w:r w:rsidR="008158AD" w:rsidRPr="00FA49D4">
        <w:rPr>
          <w:color w:val="000000" w:themeColor="text1"/>
          <w:sz w:val="24"/>
          <w:szCs w:val="24"/>
        </w:rPr>
        <w:t xml:space="preserve"> at 6:30 pm</w:t>
      </w:r>
    </w:p>
    <w:p w:rsidR="00FA49D4" w:rsidRPr="00FA49D4" w:rsidRDefault="00FA49D4" w:rsidP="00FA49D4">
      <w:pPr>
        <w:spacing w:after="0"/>
        <w:jc w:val="center"/>
        <w:rPr>
          <w:color w:val="000000" w:themeColor="text1"/>
          <w:sz w:val="24"/>
          <w:szCs w:val="24"/>
        </w:rPr>
      </w:pPr>
    </w:p>
    <w:p w:rsidR="008158AD" w:rsidRPr="00FA49D4" w:rsidRDefault="008158AD" w:rsidP="00FA49D4">
      <w:pPr>
        <w:spacing w:after="0"/>
        <w:jc w:val="center"/>
        <w:rPr>
          <w:color w:val="000000" w:themeColor="text1"/>
          <w:sz w:val="24"/>
          <w:szCs w:val="24"/>
        </w:rPr>
      </w:pPr>
      <w:r w:rsidRPr="00FA49D4">
        <w:rPr>
          <w:color w:val="000000" w:themeColor="text1"/>
          <w:sz w:val="24"/>
          <w:szCs w:val="24"/>
        </w:rPr>
        <w:t>Meeting held at Shueyville Community Center</w:t>
      </w:r>
    </w:p>
    <w:p w:rsidR="008158AD" w:rsidRPr="00F40054" w:rsidRDefault="00157897" w:rsidP="00FA49D4">
      <w:pPr>
        <w:spacing w:after="0"/>
        <w:jc w:val="center"/>
        <w:rPr>
          <w:color w:val="000000" w:themeColor="text1"/>
        </w:rPr>
      </w:pPr>
      <w:r w:rsidRPr="00FA49D4">
        <w:rPr>
          <w:color w:val="000000" w:themeColor="text1"/>
          <w:sz w:val="24"/>
          <w:szCs w:val="24"/>
        </w:rPr>
        <w:t>2863 120</w:t>
      </w:r>
      <w:r w:rsidRPr="00FA49D4">
        <w:rPr>
          <w:color w:val="000000" w:themeColor="text1"/>
          <w:sz w:val="24"/>
          <w:szCs w:val="24"/>
          <w:vertAlign w:val="superscript"/>
        </w:rPr>
        <w:t>th</w:t>
      </w:r>
      <w:r w:rsidRPr="00FA49D4">
        <w:rPr>
          <w:color w:val="000000" w:themeColor="text1"/>
          <w:sz w:val="24"/>
          <w:szCs w:val="24"/>
        </w:rPr>
        <w:t xml:space="preserve"> St NE, Swisher, IA 52338</w:t>
      </w:r>
    </w:p>
    <w:p w:rsidR="008158AD" w:rsidRDefault="008158AD" w:rsidP="00316E0A">
      <w:pPr>
        <w:spacing w:after="0"/>
        <w:rPr>
          <w:color w:val="000000" w:themeColor="text1"/>
        </w:rPr>
      </w:pPr>
    </w:p>
    <w:p w:rsidR="00483ACA" w:rsidRDefault="00483ACA" w:rsidP="00316E0A">
      <w:pPr>
        <w:spacing w:after="0"/>
        <w:rPr>
          <w:color w:val="000000" w:themeColor="text1"/>
        </w:rPr>
      </w:pPr>
    </w:p>
    <w:p w:rsidR="008158AD" w:rsidRPr="00FA49D4" w:rsidRDefault="00483ACA" w:rsidP="00FA49D4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FA49D4">
        <w:rPr>
          <w:color w:val="000000" w:themeColor="text1"/>
        </w:rPr>
        <w:t>Randy Russell was ap</w:t>
      </w:r>
      <w:r w:rsidRPr="00FA49D4">
        <w:rPr>
          <w:color w:val="000000" w:themeColor="text1"/>
        </w:rPr>
        <w:t>pointed Chairperson</w:t>
      </w:r>
    </w:p>
    <w:p w:rsidR="00483ACA" w:rsidRPr="00F40054" w:rsidRDefault="00483ACA" w:rsidP="00316E0A">
      <w:pPr>
        <w:spacing w:after="0"/>
        <w:rPr>
          <w:color w:val="000000" w:themeColor="text1"/>
        </w:rPr>
      </w:pPr>
    </w:p>
    <w:p w:rsidR="006B4BFB" w:rsidRPr="00483ACA" w:rsidRDefault="00316E0A" w:rsidP="00D91A46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3C25F8">
        <w:rPr>
          <w:b/>
          <w:color w:val="000000" w:themeColor="text1"/>
        </w:rPr>
        <w:t xml:space="preserve">Meeting </w:t>
      </w:r>
      <w:r w:rsidR="00FA49D4" w:rsidRPr="003C25F8">
        <w:rPr>
          <w:b/>
          <w:color w:val="000000" w:themeColor="text1"/>
        </w:rPr>
        <w:t xml:space="preserve">was </w:t>
      </w:r>
      <w:r w:rsidRPr="003C25F8">
        <w:rPr>
          <w:b/>
          <w:color w:val="000000" w:themeColor="text1"/>
        </w:rPr>
        <w:t>called to order</w:t>
      </w:r>
      <w:r w:rsidRPr="00483ACA">
        <w:rPr>
          <w:color w:val="000000" w:themeColor="text1"/>
        </w:rPr>
        <w:t xml:space="preserve"> at 6:</w:t>
      </w:r>
      <w:r w:rsidR="00FF40AB" w:rsidRPr="00483ACA">
        <w:rPr>
          <w:color w:val="000000" w:themeColor="text1"/>
        </w:rPr>
        <w:t>3</w:t>
      </w:r>
      <w:r w:rsidR="00157897" w:rsidRPr="00483ACA">
        <w:rPr>
          <w:color w:val="000000" w:themeColor="text1"/>
        </w:rPr>
        <w:t>9</w:t>
      </w:r>
      <w:r w:rsidRPr="00483ACA">
        <w:rPr>
          <w:color w:val="000000" w:themeColor="text1"/>
        </w:rPr>
        <w:t xml:space="preserve"> p.m.  Present</w:t>
      </w:r>
      <w:r w:rsidR="0023025A" w:rsidRPr="00483ACA">
        <w:rPr>
          <w:color w:val="000000" w:themeColor="text1"/>
        </w:rPr>
        <w:t>:</w:t>
      </w:r>
      <w:r w:rsidRPr="00483ACA">
        <w:rPr>
          <w:color w:val="000000" w:themeColor="text1"/>
        </w:rPr>
        <w:t xml:space="preserve"> </w:t>
      </w:r>
      <w:r w:rsidR="00157897" w:rsidRPr="00483ACA">
        <w:rPr>
          <w:color w:val="000000" w:themeColor="text1"/>
        </w:rPr>
        <w:t>Randy Russell, Doug Klosterman</w:t>
      </w:r>
      <w:r w:rsidR="00646AFB">
        <w:rPr>
          <w:color w:val="000000" w:themeColor="text1"/>
        </w:rPr>
        <w:t>n</w:t>
      </w:r>
      <w:bookmarkStart w:id="0" w:name="_GoBack"/>
      <w:bookmarkEnd w:id="0"/>
      <w:r w:rsidR="00157897" w:rsidRPr="00483ACA">
        <w:rPr>
          <w:color w:val="000000" w:themeColor="text1"/>
        </w:rPr>
        <w:t xml:space="preserve"> and </w:t>
      </w:r>
      <w:r w:rsidR="006B4BFB" w:rsidRPr="00483ACA">
        <w:rPr>
          <w:color w:val="000000" w:themeColor="text1"/>
        </w:rPr>
        <w:t>Margaret Sherry</w:t>
      </w:r>
      <w:r w:rsidR="00157897" w:rsidRPr="00483ACA">
        <w:rPr>
          <w:color w:val="000000" w:themeColor="text1"/>
        </w:rPr>
        <w:t xml:space="preserve"> (by phone, due to the COVID-19 pandemic)</w:t>
      </w:r>
      <w:r w:rsidR="00483ACA" w:rsidRPr="00483ACA">
        <w:rPr>
          <w:color w:val="000000" w:themeColor="text1"/>
        </w:rPr>
        <w:t xml:space="preserve"> </w:t>
      </w:r>
      <w:r w:rsidR="00157897" w:rsidRPr="00483ACA">
        <w:rPr>
          <w:color w:val="000000" w:themeColor="text1"/>
        </w:rPr>
        <w:t>Absent: Bryan Bredman,</w:t>
      </w:r>
      <w:r w:rsidR="00FA49D4">
        <w:rPr>
          <w:color w:val="000000" w:themeColor="text1"/>
        </w:rPr>
        <w:t xml:space="preserve"> and</w:t>
      </w:r>
      <w:r w:rsidR="00157897" w:rsidRPr="00483ACA">
        <w:rPr>
          <w:color w:val="000000" w:themeColor="text1"/>
        </w:rPr>
        <w:t xml:space="preserve"> Kent Rigdon</w:t>
      </w:r>
    </w:p>
    <w:p w:rsidR="0023025A" w:rsidRPr="00F40054" w:rsidRDefault="0023025A" w:rsidP="00316E0A">
      <w:pPr>
        <w:pStyle w:val="ListParagraph"/>
        <w:spacing w:after="0"/>
        <w:ind w:left="0"/>
        <w:rPr>
          <w:color w:val="000000" w:themeColor="text1"/>
        </w:rPr>
      </w:pPr>
    </w:p>
    <w:p w:rsidR="008158AD" w:rsidRPr="00483ACA" w:rsidRDefault="008158AD" w:rsidP="00483ACA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3C25F8">
        <w:rPr>
          <w:b/>
          <w:color w:val="000000" w:themeColor="text1"/>
        </w:rPr>
        <w:t>Old Business</w:t>
      </w:r>
      <w:r w:rsidR="0023025A" w:rsidRPr="00483ACA">
        <w:rPr>
          <w:color w:val="000000" w:themeColor="text1"/>
        </w:rPr>
        <w:t xml:space="preserve"> - None</w:t>
      </w:r>
    </w:p>
    <w:p w:rsidR="00483ACA" w:rsidRDefault="00483ACA" w:rsidP="00316E0A">
      <w:pPr>
        <w:spacing w:after="0"/>
        <w:rPr>
          <w:color w:val="000000" w:themeColor="text1"/>
        </w:rPr>
      </w:pPr>
    </w:p>
    <w:p w:rsidR="003C25F8" w:rsidRDefault="008158AD" w:rsidP="004C2647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3C25F8">
        <w:rPr>
          <w:b/>
          <w:color w:val="000000" w:themeColor="text1"/>
        </w:rPr>
        <w:t>New Business</w:t>
      </w:r>
      <w:r w:rsidR="00483ACA" w:rsidRPr="00AA3956">
        <w:rPr>
          <w:color w:val="000000" w:themeColor="text1"/>
        </w:rPr>
        <w:t>: A r</w:t>
      </w:r>
      <w:r w:rsidR="0051076D" w:rsidRPr="00AA3956">
        <w:rPr>
          <w:color w:val="000000" w:themeColor="text1"/>
        </w:rPr>
        <w:t>equest for</w:t>
      </w:r>
      <w:r w:rsidR="00C62275" w:rsidRPr="00AA3956">
        <w:rPr>
          <w:color w:val="000000" w:themeColor="text1"/>
        </w:rPr>
        <w:t xml:space="preserve"> a</w:t>
      </w:r>
      <w:r w:rsidR="00316E0A" w:rsidRPr="00AA3956">
        <w:rPr>
          <w:color w:val="000000" w:themeColor="text1"/>
        </w:rPr>
        <w:t xml:space="preserve"> </w:t>
      </w:r>
      <w:r w:rsidR="00483ACA" w:rsidRPr="00AA3956">
        <w:rPr>
          <w:color w:val="000000" w:themeColor="text1"/>
        </w:rPr>
        <w:t>conditional use permit from Andrew and Kahle Boutte,</w:t>
      </w:r>
      <w:r w:rsidR="00C62F9E" w:rsidRPr="00AA3956">
        <w:rPr>
          <w:color w:val="000000" w:themeColor="text1"/>
        </w:rPr>
        <w:t xml:space="preserve"> of</w:t>
      </w:r>
      <w:r w:rsidR="00483ACA" w:rsidRPr="00AA3956">
        <w:rPr>
          <w:color w:val="000000" w:themeColor="text1"/>
        </w:rPr>
        <w:t xml:space="preserve"> Prairie Patch Farms was discuss</w:t>
      </w:r>
      <w:r w:rsidR="00C62F9E" w:rsidRPr="00AA3956">
        <w:rPr>
          <w:color w:val="000000" w:themeColor="text1"/>
        </w:rPr>
        <w:t xml:space="preserve">ed. </w:t>
      </w:r>
      <w:r w:rsidR="00AA3956" w:rsidRPr="00AA3956">
        <w:rPr>
          <w:color w:val="000000" w:themeColor="text1"/>
        </w:rPr>
        <w:t xml:space="preserve">Johnson County requested </w:t>
      </w:r>
      <w:r w:rsidR="00646AFB" w:rsidRPr="00AA3956">
        <w:rPr>
          <w:color w:val="000000" w:themeColor="text1"/>
        </w:rPr>
        <w:t>Shueyville</w:t>
      </w:r>
      <w:r w:rsidR="00646AFB">
        <w:rPr>
          <w:color w:val="000000" w:themeColor="text1"/>
        </w:rPr>
        <w:t>’ s</w:t>
      </w:r>
      <w:r w:rsidR="00AA3956" w:rsidRPr="00AA3956">
        <w:rPr>
          <w:color w:val="000000" w:themeColor="text1"/>
        </w:rPr>
        <w:t xml:space="preserve"> input </w:t>
      </w:r>
      <w:r w:rsidR="00232601">
        <w:rPr>
          <w:color w:val="000000" w:themeColor="text1"/>
        </w:rPr>
        <w:t xml:space="preserve">on the </w:t>
      </w:r>
      <w:r w:rsidR="00AA3956" w:rsidRPr="00AA3956">
        <w:rPr>
          <w:color w:val="000000" w:themeColor="text1"/>
        </w:rPr>
        <w:t>conditional</w:t>
      </w:r>
      <w:r w:rsidR="00232601">
        <w:rPr>
          <w:color w:val="000000" w:themeColor="text1"/>
        </w:rPr>
        <w:t xml:space="preserve"> use </w:t>
      </w:r>
      <w:r w:rsidR="00AA3956" w:rsidRPr="00AA3956">
        <w:rPr>
          <w:color w:val="000000" w:themeColor="text1"/>
        </w:rPr>
        <w:t xml:space="preserve">permit because </w:t>
      </w:r>
      <w:r w:rsidR="00C62F9E" w:rsidRPr="00AA3956">
        <w:rPr>
          <w:color w:val="000000" w:themeColor="text1"/>
        </w:rPr>
        <w:t xml:space="preserve">the business is </w:t>
      </w:r>
      <w:r w:rsidR="00AA3956" w:rsidRPr="00AA3956">
        <w:rPr>
          <w:color w:val="000000" w:themeColor="text1"/>
        </w:rPr>
        <w:t xml:space="preserve">located </w:t>
      </w:r>
      <w:r w:rsidR="00C62F9E" w:rsidRPr="00AA3956">
        <w:rPr>
          <w:color w:val="000000" w:themeColor="text1"/>
        </w:rPr>
        <w:t>within the 2- mile fringe area</w:t>
      </w:r>
      <w:r w:rsidR="00AA3956" w:rsidRPr="00AA3956">
        <w:rPr>
          <w:color w:val="000000" w:themeColor="text1"/>
        </w:rPr>
        <w:t xml:space="preserve">. </w:t>
      </w:r>
      <w:r w:rsidR="00C62F9E" w:rsidRPr="00AA3956">
        <w:rPr>
          <w:color w:val="000000" w:themeColor="text1"/>
        </w:rPr>
        <w:t>The proposed use</w:t>
      </w:r>
      <w:r w:rsidR="00483ACA" w:rsidRPr="00AA3956">
        <w:rPr>
          <w:color w:val="000000" w:themeColor="text1"/>
        </w:rPr>
        <w:t xml:space="preserve"> </w:t>
      </w:r>
      <w:r w:rsidR="00C62F9E" w:rsidRPr="00AA3956">
        <w:rPr>
          <w:color w:val="000000" w:themeColor="text1"/>
        </w:rPr>
        <w:t>is for</w:t>
      </w:r>
      <w:r w:rsidR="00483ACA" w:rsidRPr="00AA3956">
        <w:rPr>
          <w:color w:val="000000" w:themeColor="text1"/>
        </w:rPr>
        <w:t xml:space="preserve"> a </w:t>
      </w:r>
      <w:r w:rsidR="00C62F9E" w:rsidRPr="00AA3956">
        <w:rPr>
          <w:color w:val="000000" w:themeColor="text1"/>
        </w:rPr>
        <w:t>b</w:t>
      </w:r>
      <w:r w:rsidR="00483ACA" w:rsidRPr="00AA3956">
        <w:rPr>
          <w:color w:val="000000" w:themeColor="text1"/>
        </w:rPr>
        <w:t xml:space="preserve">ed and breakfast </w:t>
      </w:r>
      <w:r w:rsidR="00C62F9E" w:rsidRPr="00AA3956">
        <w:rPr>
          <w:color w:val="000000" w:themeColor="text1"/>
        </w:rPr>
        <w:t xml:space="preserve">with </w:t>
      </w:r>
      <w:r w:rsidR="00483ACA" w:rsidRPr="00AA3956">
        <w:rPr>
          <w:color w:val="000000" w:themeColor="text1"/>
        </w:rPr>
        <w:t>guided llama hikes.</w:t>
      </w:r>
    </w:p>
    <w:p w:rsidR="003C25F8" w:rsidRPr="003C25F8" w:rsidRDefault="003C25F8" w:rsidP="003C25F8">
      <w:pPr>
        <w:pStyle w:val="ListParagraph"/>
        <w:rPr>
          <w:color w:val="000000" w:themeColor="text1"/>
        </w:rPr>
      </w:pPr>
    </w:p>
    <w:p w:rsidR="0051076D" w:rsidRDefault="00AA3956" w:rsidP="003C25F8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32601">
        <w:rPr>
          <w:color w:val="000000" w:themeColor="text1"/>
        </w:rPr>
        <w:t>The board unanimously approved</w:t>
      </w:r>
      <w:r w:rsidR="00FA49D4">
        <w:rPr>
          <w:color w:val="000000" w:themeColor="text1"/>
        </w:rPr>
        <w:t xml:space="preserve"> the bed and breakfast conditional use permit as long there is no more than 50 people on the property per event.</w:t>
      </w:r>
      <w:r w:rsidR="003C25F8">
        <w:rPr>
          <w:color w:val="000000" w:themeColor="text1"/>
        </w:rPr>
        <w:t xml:space="preserve"> Motioned by Klosterman, seconded by Sherry. Roll call vote: Ayes-</w:t>
      </w:r>
      <w:r w:rsidR="00646AFB">
        <w:rPr>
          <w:color w:val="000000" w:themeColor="text1"/>
        </w:rPr>
        <w:t>Klostermann</w:t>
      </w:r>
      <w:r w:rsidR="003C25F8">
        <w:rPr>
          <w:color w:val="000000" w:themeColor="text1"/>
        </w:rPr>
        <w:t>, Russell and Sherry. Nay-none, motion carried 3-0</w:t>
      </w:r>
    </w:p>
    <w:p w:rsidR="00FA49D4" w:rsidRPr="00FA49D4" w:rsidRDefault="00FA49D4" w:rsidP="00FA49D4">
      <w:pPr>
        <w:pStyle w:val="ListParagraph"/>
        <w:rPr>
          <w:color w:val="000000" w:themeColor="text1"/>
        </w:rPr>
      </w:pPr>
    </w:p>
    <w:p w:rsidR="00FA49D4" w:rsidRPr="00AA3956" w:rsidRDefault="00FA49D4" w:rsidP="003C25F8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Discussion was held for a conditional use permit for Rob Brown of Brown’s Concrete and Backhoe. This item was tabled for a later date. </w:t>
      </w:r>
    </w:p>
    <w:p w:rsidR="0051076D" w:rsidRPr="00F40054" w:rsidRDefault="0051076D" w:rsidP="003C25F8">
      <w:pPr>
        <w:spacing w:after="0"/>
        <w:ind w:left="720"/>
        <w:rPr>
          <w:color w:val="000000" w:themeColor="text1"/>
        </w:rPr>
      </w:pPr>
      <w:r w:rsidRPr="00F40054">
        <w:rPr>
          <w:color w:val="000000" w:themeColor="text1"/>
        </w:rPr>
        <w:tab/>
      </w:r>
      <w:r w:rsidRPr="00F40054">
        <w:rPr>
          <w:color w:val="000000" w:themeColor="text1"/>
        </w:rPr>
        <w:tab/>
      </w:r>
      <w:r w:rsidRPr="00F40054">
        <w:rPr>
          <w:color w:val="000000" w:themeColor="text1"/>
        </w:rPr>
        <w:tab/>
      </w:r>
    </w:p>
    <w:p w:rsidR="008158AD" w:rsidRPr="00FA49D4" w:rsidRDefault="008158AD" w:rsidP="003C25F8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3C25F8">
        <w:rPr>
          <w:b/>
          <w:color w:val="000000" w:themeColor="text1"/>
        </w:rPr>
        <w:t>Other Business</w:t>
      </w:r>
      <w:r w:rsidR="00316E0A" w:rsidRPr="00FA49D4">
        <w:rPr>
          <w:color w:val="000000" w:themeColor="text1"/>
        </w:rPr>
        <w:t xml:space="preserve"> - none</w:t>
      </w:r>
    </w:p>
    <w:p w:rsidR="00FA49D4" w:rsidRDefault="00FA49D4" w:rsidP="003C25F8">
      <w:pPr>
        <w:pStyle w:val="ListParagraph"/>
        <w:spacing w:after="0"/>
        <w:rPr>
          <w:color w:val="000000" w:themeColor="text1"/>
        </w:rPr>
      </w:pPr>
    </w:p>
    <w:p w:rsidR="008158AD" w:rsidRPr="00FA49D4" w:rsidRDefault="00316E0A" w:rsidP="003C25F8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 w:rsidRPr="003C25F8">
        <w:rPr>
          <w:b/>
          <w:color w:val="000000" w:themeColor="text1"/>
        </w:rPr>
        <w:t>Meeting a</w:t>
      </w:r>
      <w:r w:rsidR="008158AD" w:rsidRPr="003C25F8">
        <w:rPr>
          <w:b/>
          <w:color w:val="000000" w:themeColor="text1"/>
        </w:rPr>
        <w:t>djourn</w:t>
      </w:r>
      <w:r w:rsidRPr="003C25F8">
        <w:rPr>
          <w:b/>
          <w:color w:val="000000" w:themeColor="text1"/>
        </w:rPr>
        <w:t>ed</w:t>
      </w:r>
      <w:r w:rsidRPr="00FA49D4">
        <w:rPr>
          <w:color w:val="000000" w:themeColor="text1"/>
        </w:rPr>
        <w:t xml:space="preserve"> at </w:t>
      </w:r>
      <w:r w:rsidR="00C62275" w:rsidRPr="00FA49D4">
        <w:rPr>
          <w:color w:val="000000" w:themeColor="text1"/>
        </w:rPr>
        <w:t>7</w:t>
      </w:r>
      <w:r w:rsidR="00D545F3" w:rsidRPr="00FA49D4">
        <w:rPr>
          <w:color w:val="000000" w:themeColor="text1"/>
        </w:rPr>
        <w:t>:</w:t>
      </w:r>
      <w:r w:rsidR="00FA49D4" w:rsidRPr="00FA49D4">
        <w:rPr>
          <w:color w:val="000000" w:themeColor="text1"/>
        </w:rPr>
        <w:t>3</w:t>
      </w:r>
      <w:r w:rsidR="00C62275" w:rsidRPr="00FA49D4">
        <w:rPr>
          <w:color w:val="000000" w:themeColor="text1"/>
        </w:rPr>
        <w:t>0</w:t>
      </w:r>
      <w:r w:rsidR="00D545F3" w:rsidRPr="00FA49D4">
        <w:rPr>
          <w:color w:val="000000" w:themeColor="text1"/>
        </w:rPr>
        <w:t xml:space="preserve"> p.m.</w:t>
      </w:r>
    </w:p>
    <w:p w:rsidR="008158AD" w:rsidRDefault="008158AD" w:rsidP="003C25F8">
      <w:pPr>
        <w:spacing w:after="0"/>
        <w:ind w:left="720"/>
        <w:rPr>
          <w:color w:val="000000" w:themeColor="text1"/>
        </w:rPr>
      </w:pPr>
    </w:p>
    <w:p w:rsidR="00FA49D4" w:rsidRPr="00F40054" w:rsidRDefault="00FA49D4" w:rsidP="008158AD">
      <w:pPr>
        <w:spacing w:after="0"/>
        <w:rPr>
          <w:color w:val="000000" w:themeColor="text1"/>
        </w:rPr>
      </w:pPr>
    </w:p>
    <w:p w:rsidR="008158AD" w:rsidRDefault="008158AD" w:rsidP="008158AD">
      <w:pPr>
        <w:spacing w:after="0"/>
        <w:rPr>
          <w:color w:val="000000" w:themeColor="text1"/>
        </w:rPr>
      </w:pPr>
    </w:p>
    <w:p w:rsidR="004526B5" w:rsidRDefault="004526B5" w:rsidP="008158AD">
      <w:pPr>
        <w:spacing w:after="0"/>
        <w:rPr>
          <w:color w:val="000000" w:themeColor="text1"/>
        </w:rPr>
      </w:pPr>
      <w:r>
        <w:rPr>
          <w:color w:val="000000" w:themeColor="text1"/>
        </w:rPr>
        <w:t>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</w:t>
      </w:r>
    </w:p>
    <w:p w:rsidR="008158AD" w:rsidRPr="00F40054" w:rsidRDefault="004526B5" w:rsidP="004526B5">
      <w:pPr>
        <w:spacing w:after="0"/>
        <w:rPr>
          <w:color w:val="000000" w:themeColor="text1"/>
        </w:rPr>
      </w:pPr>
      <w:r>
        <w:rPr>
          <w:color w:val="000000" w:themeColor="text1"/>
        </w:rPr>
        <w:t>Randy Russell, Chairperson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Teresa Eadie, City Clerk</w:t>
      </w:r>
      <w:r w:rsidR="008158AD" w:rsidRPr="00F40054">
        <w:rPr>
          <w:color w:val="000000" w:themeColor="text1"/>
        </w:rPr>
        <w:t xml:space="preserve"> </w:t>
      </w:r>
    </w:p>
    <w:p w:rsidR="008158AD" w:rsidRPr="00F40054" w:rsidRDefault="008158AD">
      <w:pPr>
        <w:rPr>
          <w:color w:val="000000" w:themeColor="text1"/>
        </w:rPr>
      </w:pPr>
    </w:p>
    <w:sectPr w:rsidR="008158AD" w:rsidRPr="00F4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006"/>
    <w:multiLevelType w:val="hybridMultilevel"/>
    <w:tmpl w:val="A87AFB24"/>
    <w:lvl w:ilvl="0" w:tplc="88E09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57FEE"/>
    <w:multiLevelType w:val="hybridMultilevel"/>
    <w:tmpl w:val="36B637D0"/>
    <w:lvl w:ilvl="0" w:tplc="8F7C33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35AAA"/>
    <w:multiLevelType w:val="hybridMultilevel"/>
    <w:tmpl w:val="BE7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916"/>
    <w:multiLevelType w:val="hybridMultilevel"/>
    <w:tmpl w:val="2E026436"/>
    <w:lvl w:ilvl="0" w:tplc="D93EC1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A6D65"/>
    <w:multiLevelType w:val="hybridMultilevel"/>
    <w:tmpl w:val="BFEE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3AEA"/>
    <w:multiLevelType w:val="hybridMultilevel"/>
    <w:tmpl w:val="4E08E400"/>
    <w:lvl w:ilvl="0" w:tplc="A3CC3C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5376"/>
    <w:multiLevelType w:val="hybridMultilevel"/>
    <w:tmpl w:val="2284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C1E0A"/>
    <w:multiLevelType w:val="multilevel"/>
    <w:tmpl w:val="2E026436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AD"/>
    <w:rsid w:val="00012511"/>
    <w:rsid w:val="00157897"/>
    <w:rsid w:val="00173D09"/>
    <w:rsid w:val="0023025A"/>
    <w:rsid w:val="00232601"/>
    <w:rsid w:val="00316E0A"/>
    <w:rsid w:val="00361B89"/>
    <w:rsid w:val="003956C5"/>
    <w:rsid w:val="003A69B6"/>
    <w:rsid w:val="003C25F8"/>
    <w:rsid w:val="003F2AE6"/>
    <w:rsid w:val="004526B5"/>
    <w:rsid w:val="00483ACA"/>
    <w:rsid w:val="0051076D"/>
    <w:rsid w:val="0061196C"/>
    <w:rsid w:val="00646AFB"/>
    <w:rsid w:val="006B4BFB"/>
    <w:rsid w:val="00733CAA"/>
    <w:rsid w:val="008158AD"/>
    <w:rsid w:val="00897BC8"/>
    <w:rsid w:val="009962E8"/>
    <w:rsid w:val="009D1686"/>
    <w:rsid w:val="00AA3956"/>
    <w:rsid w:val="00C62275"/>
    <w:rsid w:val="00C62F9E"/>
    <w:rsid w:val="00D25E2A"/>
    <w:rsid w:val="00D545F3"/>
    <w:rsid w:val="00E55C73"/>
    <w:rsid w:val="00F17ACC"/>
    <w:rsid w:val="00F40054"/>
    <w:rsid w:val="00F621BF"/>
    <w:rsid w:val="00FA49D4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FDB3"/>
  <w15:docId w15:val="{45D1D105-48F7-4314-9735-889D602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8</cp:revision>
  <cp:lastPrinted>2020-06-02T17:10:00Z</cp:lastPrinted>
  <dcterms:created xsi:type="dcterms:W3CDTF">2020-06-02T17:10:00Z</dcterms:created>
  <dcterms:modified xsi:type="dcterms:W3CDTF">2020-06-02T19:11:00Z</dcterms:modified>
</cp:coreProperties>
</file>