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7449CE">
        <w:rPr>
          <w:rFonts w:ascii="Arial" w:hAnsi="Arial" w:cs="Arial"/>
          <w:b/>
        </w:rPr>
        <w:t>November 8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7449CE">
        <w:rPr>
          <w:rFonts w:ascii="Arial" w:hAnsi="Arial" w:cs="Arial"/>
        </w:rPr>
        <w:t>1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7449CE">
        <w:rPr>
          <w:rFonts w:ascii="Arial" w:hAnsi="Arial" w:cs="Arial"/>
        </w:rPr>
        <w:t>November 8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>Brent Foss</w:t>
      </w:r>
      <w:r w:rsidR="00CF515D">
        <w:rPr>
          <w:rFonts w:ascii="Arial" w:hAnsi="Arial" w:cs="Arial"/>
        </w:rPr>
        <w:t xml:space="preserve">, 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7449CE">
        <w:rPr>
          <w:rFonts w:ascii="Arial" w:hAnsi="Arial" w:cs="Arial"/>
        </w:rPr>
        <w:t xml:space="preserve"> Chris Lacy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8446DF">
        <w:rPr>
          <w:rFonts w:ascii="Arial" w:hAnsi="Arial" w:cs="Arial"/>
        </w:rPr>
        <w:t>,</w:t>
      </w:r>
      <w:r w:rsidR="00CF515D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 xml:space="preserve">Glen </w:t>
      </w:r>
      <w:proofErr w:type="spellStart"/>
      <w:r w:rsidR="007449CE">
        <w:rPr>
          <w:rFonts w:ascii="Arial" w:hAnsi="Arial" w:cs="Arial"/>
        </w:rPr>
        <w:t>Meisner</w:t>
      </w:r>
      <w:proofErr w:type="spellEnd"/>
      <w:r w:rsidR="007449CE">
        <w:rPr>
          <w:rFonts w:ascii="Arial" w:hAnsi="Arial" w:cs="Arial"/>
        </w:rPr>
        <w:t>, Mike Sattler</w:t>
      </w:r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A490E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7449CE">
        <w:rPr>
          <w:rFonts w:ascii="Arial" w:hAnsi="Arial" w:cs="Arial"/>
        </w:rPr>
        <w:t>October 11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1B2DDB">
        <w:rPr>
          <w:rFonts w:ascii="Arial" w:hAnsi="Arial" w:cs="Arial"/>
        </w:rPr>
        <w:t>6</w:t>
      </w:r>
      <w:r w:rsidR="00192242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0B1EEA">
        <w:rPr>
          <w:rFonts w:ascii="Arial" w:hAnsi="Arial" w:cs="Arial"/>
        </w:rPr>
        <w:t>claims,</w:t>
      </w:r>
      <w:r w:rsidR="00F4385C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7449CE">
        <w:rPr>
          <w:rFonts w:ascii="Arial" w:hAnsi="Arial" w:cs="Arial"/>
        </w:rPr>
        <w:t>35</w:t>
      </w:r>
      <w:r w:rsidR="00505F89">
        <w:rPr>
          <w:rFonts w:ascii="Arial" w:hAnsi="Arial" w:cs="Arial"/>
        </w:rPr>
        <w:t xml:space="preserve"> reports, </w:t>
      </w:r>
      <w:r w:rsidR="007449CE">
        <w:rPr>
          <w:rFonts w:ascii="Arial" w:hAnsi="Arial" w:cs="Arial"/>
        </w:rPr>
        <w:t>17</w:t>
      </w:r>
      <w:r w:rsidR="00505F89">
        <w:rPr>
          <w:rFonts w:ascii="Arial" w:hAnsi="Arial" w:cs="Arial"/>
        </w:rPr>
        <w:t xml:space="preserve">-traffic, </w:t>
      </w:r>
      <w:r w:rsidR="00192242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-sups/theft, </w:t>
      </w:r>
      <w:r w:rsidR="007449CE">
        <w:rPr>
          <w:rFonts w:ascii="Arial" w:hAnsi="Arial" w:cs="Arial"/>
        </w:rPr>
        <w:t>5</w:t>
      </w:r>
      <w:r w:rsidR="00505F89">
        <w:rPr>
          <w:rFonts w:ascii="Arial" w:hAnsi="Arial" w:cs="Arial"/>
        </w:rPr>
        <w:t xml:space="preserve">-bar checks, </w:t>
      </w:r>
      <w:r w:rsidR="00192242">
        <w:rPr>
          <w:rFonts w:ascii="Arial" w:hAnsi="Arial" w:cs="Arial"/>
        </w:rPr>
        <w:t>11</w:t>
      </w:r>
      <w:r w:rsidR="00505F89">
        <w:rPr>
          <w:rFonts w:ascii="Arial" w:hAnsi="Arial" w:cs="Arial"/>
        </w:rPr>
        <w:t xml:space="preserve"> others.</w:t>
      </w:r>
      <w:r w:rsidR="000B1EEA">
        <w:rPr>
          <w:rFonts w:ascii="Arial" w:hAnsi="Arial" w:cs="Arial"/>
        </w:rPr>
        <w:t xml:space="preserve"> </w:t>
      </w:r>
      <w:proofErr w:type="gramStart"/>
      <w:r w:rsidR="00192242">
        <w:rPr>
          <w:rFonts w:ascii="Arial" w:hAnsi="Arial" w:cs="Arial"/>
        </w:rPr>
        <w:t>2</w:t>
      </w:r>
      <w:r w:rsidR="001415EA">
        <w:rPr>
          <w:rFonts w:ascii="Arial" w:hAnsi="Arial" w:cs="Arial"/>
        </w:rPr>
        <w:t xml:space="preserve"> </w:t>
      </w:r>
      <w:r w:rsidR="00505F89">
        <w:rPr>
          <w:rFonts w:ascii="Arial" w:hAnsi="Arial" w:cs="Arial"/>
        </w:rPr>
        <w:t>Permits</w:t>
      </w:r>
      <w:r w:rsidR="002F33FB">
        <w:rPr>
          <w:rFonts w:ascii="Arial" w:hAnsi="Arial" w:cs="Arial"/>
        </w:rPr>
        <w:t>.</w:t>
      </w:r>
      <w:proofErr w:type="gramEnd"/>
      <w:r w:rsidR="002F33FB">
        <w:rPr>
          <w:rFonts w:ascii="Arial" w:hAnsi="Arial" w:cs="Arial"/>
        </w:rPr>
        <w:t xml:space="preserve"> </w:t>
      </w:r>
      <w:r w:rsidR="00192242">
        <w:rPr>
          <w:rFonts w:ascii="Arial" w:hAnsi="Arial" w:cs="Arial"/>
        </w:rPr>
        <w:t xml:space="preserve">One correction to the minutes: vote on Resolution 2016-19 should be 3-1, not 3-0.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192242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CF515D">
        <w:rPr>
          <w:rFonts w:ascii="Arial" w:hAnsi="Arial" w:cs="Arial"/>
        </w:rPr>
        <w:t>September 13</w:t>
      </w:r>
      <w:r w:rsidR="00505F89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2F33FB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005A56" w:rsidRDefault="00B44B2B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seconded by Anderson to approve Resolution approving electronic bidding procedures and Distribution of Preliminary Official Statement.</w:t>
      </w:r>
      <w:proofErr w:type="gramEnd"/>
      <w:r>
        <w:rPr>
          <w:rFonts w:ascii="Arial" w:hAnsi="Arial" w:cs="Arial"/>
        </w:rPr>
        <w:t xml:space="preserve"> Roll call vote: Ayes: Foss, Frisk,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Anderson, Absent: Lacy</w:t>
      </w:r>
      <w:r w:rsidR="00E55DB1">
        <w:rPr>
          <w:rFonts w:ascii="Arial" w:hAnsi="Arial" w:cs="Arial"/>
        </w:rPr>
        <w:t>, motion carried 4-0</w:t>
      </w:r>
    </w:p>
    <w:p w:rsidR="00B44B2B" w:rsidRDefault="00B44B2B" w:rsidP="00C048D5">
      <w:pPr>
        <w:spacing w:after="0" w:line="240" w:lineRule="auto"/>
        <w:rPr>
          <w:rFonts w:ascii="Arial" w:hAnsi="Arial" w:cs="Arial"/>
        </w:rPr>
      </w:pPr>
    </w:p>
    <w:p w:rsidR="00034906" w:rsidRDefault="0003490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streets in Jacob’s Landing 4</w:t>
      </w:r>
      <w:r w:rsidRPr="000349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addition and the developer said they are fixing the problems and don’t need the requirements earlier discussed. A citizen report from the DNR was presented to council before the meeting regarding the storm water inspection and violations that have been corrected. </w:t>
      </w:r>
    </w:p>
    <w:p w:rsidR="00034906" w:rsidRDefault="00034906" w:rsidP="00C048D5">
      <w:pPr>
        <w:spacing w:after="0" w:line="240" w:lineRule="auto"/>
        <w:rPr>
          <w:rFonts w:ascii="Arial" w:hAnsi="Arial" w:cs="Arial"/>
        </w:rPr>
      </w:pPr>
    </w:p>
    <w:p w:rsidR="00034906" w:rsidRDefault="0003490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the council decision about the water tank requirement for Jacob’s Landing 4</w:t>
      </w:r>
      <w:r w:rsidRPr="000349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addition. </w:t>
      </w:r>
      <w:r w:rsidR="00E55DB1">
        <w:rPr>
          <w:rFonts w:ascii="Arial" w:hAnsi="Arial" w:cs="Arial"/>
        </w:rPr>
        <w:t>Further discussion was tabled till</w:t>
      </w:r>
      <w:r>
        <w:rPr>
          <w:rFonts w:ascii="Arial" w:hAnsi="Arial" w:cs="Arial"/>
        </w:rPr>
        <w:t xml:space="preserve"> November 16, 2016 special meeting at 6:30.</w:t>
      </w:r>
    </w:p>
    <w:p w:rsidR="00034906" w:rsidRDefault="00034906" w:rsidP="00C048D5">
      <w:pPr>
        <w:spacing w:after="0" w:line="240" w:lineRule="auto"/>
        <w:rPr>
          <w:rFonts w:ascii="Arial" w:hAnsi="Arial" w:cs="Arial"/>
        </w:rPr>
      </w:pPr>
    </w:p>
    <w:p w:rsidR="00DE3193" w:rsidRDefault="000174C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7771D6">
        <w:rPr>
          <w:rFonts w:ascii="Arial" w:hAnsi="Arial" w:cs="Arial"/>
        </w:rPr>
        <w:t xml:space="preserve">of bids </w:t>
      </w:r>
      <w:r w:rsidR="00A55F33">
        <w:rPr>
          <w:rFonts w:ascii="Arial" w:hAnsi="Arial" w:cs="Arial"/>
        </w:rPr>
        <w:t xml:space="preserve">for PC Concrete Flume with curbing/mobilization project </w:t>
      </w:r>
      <w:r>
        <w:rPr>
          <w:rFonts w:ascii="Arial" w:hAnsi="Arial" w:cs="Arial"/>
        </w:rPr>
        <w:t>near City water</w:t>
      </w:r>
      <w:r w:rsidR="00034906">
        <w:rPr>
          <w:rFonts w:ascii="Arial" w:hAnsi="Arial" w:cs="Arial"/>
        </w:rPr>
        <w:t xml:space="preserve"> tank </w:t>
      </w:r>
      <w:r w:rsidR="007771D6">
        <w:rPr>
          <w:rFonts w:ascii="Arial" w:hAnsi="Arial" w:cs="Arial"/>
        </w:rPr>
        <w:t xml:space="preserve">and church were review and awarded to </w:t>
      </w:r>
      <w:proofErr w:type="spellStart"/>
      <w:r w:rsidR="007771D6">
        <w:rPr>
          <w:rFonts w:ascii="Arial" w:hAnsi="Arial" w:cs="Arial"/>
        </w:rPr>
        <w:t>Whitters</w:t>
      </w:r>
      <w:proofErr w:type="spellEnd"/>
      <w:r w:rsidR="007771D6">
        <w:rPr>
          <w:rFonts w:ascii="Arial" w:hAnsi="Arial" w:cs="Arial"/>
        </w:rPr>
        <w:t xml:space="preserve"> with a quote of $1800.</w:t>
      </w:r>
      <w:r w:rsidR="00E55DB1">
        <w:rPr>
          <w:rFonts w:ascii="Arial" w:hAnsi="Arial" w:cs="Arial"/>
        </w:rPr>
        <w:t xml:space="preserve"> </w:t>
      </w:r>
      <w:proofErr w:type="gramStart"/>
      <w:r w:rsidR="00E55DB1">
        <w:rPr>
          <w:rFonts w:ascii="Arial" w:hAnsi="Arial" w:cs="Arial"/>
        </w:rPr>
        <w:t xml:space="preserve">Motion by </w:t>
      </w:r>
      <w:proofErr w:type="spellStart"/>
      <w:r w:rsidR="00E55DB1">
        <w:rPr>
          <w:rFonts w:ascii="Arial" w:hAnsi="Arial" w:cs="Arial"/>
        </w:rPr>
        <w:t>Neuhaus</w:t>
      </w:r>
      <w:proofErr w:type="spellEnd"/>
      <w:r w:rsidR="00E55DB1">
        <w:rPr>
          <w:rFonts w:ascii="Arial" w:hAnsi="Arial" w:cs="Arial"/>
        </w:rPr>
        <w:t>, seconded by Anderson to approve bid.</w:t>
      </w:r>
      <w:proofErr w:type="gramEnd"/>
      <w:r w:rsidR="00E55DB1">
        <w:rPr>
          <w:rFonts w:ascii="Arial" w:hAnsi="Arial" w:cs="Arial"/>
        </w:rPr>
        <w:t xml:space="preserve"> All Ayes, motion carried 4-0</w:t>
      </w: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</w:p>
    <w:p w:rsidR="004E643D" w:rsidRDefault="00E55DB1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Frisk, seconded by Anderson to approve to purchase 2 containers for ice melt for the doors at community center.</w:t>
      </w:r>
      <w:proofErr w:type="gramEnd"/>
      <w:r w:rsidR="005F7007">
        <w:rPr>
          <w:rFonts w:ascii="Arial" w:hAnsi="Arial" w:cs="Arial"/>
        </w:rPr>
        <w:t xml:space="preserve"> All Ayes, motion carried 4-0.</w:t>
      </w:r>
    </w:p>
    <w:p w:rsidR="005F7007" w:rsidRDefault="005F7007" w:rsidP="00C048D5">
      <w:pPr>
        <w:spacing w:after="0" w:line="240" w:lineRule="auto"/>
        <w:rPr>
          <w:rFonts w:ascii="Arial" w:hAnsi="Arial" w:cs="Arial"/>
        </w:rPr>
      </w:pPr>
    </w:p>
    <w:p w:rsidR="005F7007" w:rsidRDefault="00067603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Foss, seconded by Anderson to approve Secret Cellar liquor license.</w:t>
      </w:r>
      <w:proofErr w:type="gramEnd"/>
      <w:r>
        <w:rPr>
          <w:rFonts w:ascii="Arial" w:hAnsi="Arial" w:cs="Arial"/>
        </w:rPr>
        <w:t xml:space="preserve"> All Ayes, motion carried 4-0</w:t>
      </w:r>
    </w:p>
    <w:p w:rsidR="00067603" w:rsidRDefault="00067603" w:rsidP="00C048D5">
      <w:pPr>
        <w:spacing w:after="0" w:line="240" w:lineRule="auto"/>
        <w:rPr>
          <w:rFonts w:ascii="Arial" w:hAnsi="Arial" w:cs="Arial"/>
        </w:rPr>
      </w:pPr>
    </w:p>
    <w:p w:rsidR="00067603" w:rsidRDefault="00067603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Motioned by Foss,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 fringe area rezoning &amp; final plat for Johnson Co.</w:t>
      </w:r>
      <w:proofErr w:type="gramEnd"/>
      <w:r>
        <w:rPr>
          <w:rFonts w:ascii="Arial" w:hAnsi="Arial" w:cs="Arial"/>
        </w:rPr>
        <w:t xml:space="preserve"> All Ayes, motion carried 4-0</w:t>
      </w:r>
    </w:p>
    <w:p w:rsidR="00067603" w:rsidRDefault="00067603" w:rsidP="00C048D5">
      <w:pPr>
        <w:spacing w:after="0" w:line="240" w:lineRule="auto"/>
        <w:rPr>
          <w:rFonts w:ascii="Arial" w:hAnsi="Arial" w:cs="Arial"/>
        </w:rPr>
      </w:pPr>
    </w:p>
    <w:p w:rsidR="00067603" w:rsidRDefault="00776FF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Hogan &amp; Hansen audit was review.</w:t>
      </w: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Financial Report was review.</w:t>
      </w: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to increase clerks hours temporarily</w:t>
      </w: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 additional accounting software for office computer up to $1875</w:t>
      </w:r>
      <w:r w:rsidR="00277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 Ayes, motion carried 4-0</w:t>
      </w:r>
    </w:p>
    <w:p w:rsidR="00776FF8" w:rsidRDefault="00776FF8" w:rsidP="00C048D5">
      <w:pPr>
        <w:spacing w:after="0" w:line="240" w:lineRule="auto"/>
        <w:rPr>
          <w:rFonts w:ascii="Arial" w:hAnsi="Arial" w:cs="Arial"/>
        </w:rPr>
      </w:pPr>
    </w:p>
    <w:p w:rsidR="00616433" w:rsidRDefault="00616433" w:rsidP="00C048D5">
      <w:pPr>
        <w:spacing w:after="0" w:line="240" w:lineRule="auto"/>
        <w:rPr>
          <w:rFonts w:ascii="Arial" w:hAnsi="Arial" w:cs="Arial"/>
        </w:rPr>
      </w:pPr>
    </w:p>
    <w:p w:rsidR="00616433" w:rsidRDefault="0061643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 w:rsidR="00510528"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, seconded by </w:t>
      </w:r>
      <w:r w:rsidR="00510528">
        <w:rPr>
          <w:rFonts w:ascii="Arial" w:hAnsi="Arial" w:cs="Arial"/>
        </w:rPr>
        <w:t>Foss to approve Resolution 201</w:t>
      </w:r>
      <w:r w:rsidR="00277ADA">
        <w:rPr>
          <w:rFonts w:ascii="Arial" w:hAnsi="Arial" w:cs="Arial"/>
        </w:rPr>
        <w:t>6-20 Approving Transfer of Fund</w:t>
      </w:r>
      <w:r w:rsidR="003A1C0A">
        <w:rPr>
          <w:rFonts w:ascii="Arial" w:hAnsi="Arial" w:cs="Arial"/>
        </w:rPr>
        <w:t>s</w:t>
      </w:r>
      <w:r w:rsidR="00277ADA">
        <w:rPr>
          <w:rFonts w:ascii="Arial" w:hAnsi="Arial" w:cs="Arial"/>
        </w:rPr>
        <w:t>,</w:t>
      </w:r>
      <w:r w:rsidR="003A1C0A">
        <w:rPr>
          <w:rFonts w:ascii="Arial" w:hAnsi="Arial" w:cs="Arial"/>
        </w:rPr>
        <w:t xml:space="preserve"> Roll Call Vote: Roll Call Vote: </w:t>
      </w:r>
      <w:bookmarkStart w:id="0" w:name="_GoBack"/>
      <w:bookmarkEnd w:id="0"/>
      <w:r w:rsidR="003A1C0A">
        <w:rPr>
          <w:rFonts w:ascii="Arial" w:hAnsi="Arial" w:cs="Arial"/>
        </w:rPr>
        <w:t>All Ayes,</w:t>
      </w:r>
      <w:r w:rsidR="00510528">
        <w:rPr>
          <w:rFonts w:ascii="Arial" w:hAnsi="Arial" w:cs="Arial"/>
        </w:rPr>
        <w:t xml:space="preserve"> Foss, Frisk, Anderson,</w:t>
      </w:r>
      <w:r w:rsidR="00277ADA">
        <w:rPr>
          <w:rFonts w:ascii="Arial" w:hAnsi="Arial" w:cs="Arial"/>
        </w:rPr>
        <w:t xml:space="preserve"> </w:t>
      </w:r>
      <w:proofErr w:type="spellStart"/>
      <w:r w:rsidR="00510528">
        <w:rPr>
          <w:rFonts w:ascii="Arial" w:hAnsi="Arial" w:cs="Arial"/>
        </w:rPr>
        <w:t>Neuhaus</w:t>
      </w:r>
      <w:proofErr w:type="spellEnd"/>
      <w:r w:rsidR="00510528">
        <w:rPr>
          <w:rFonts w:ascii="Arial" w:hAnsi="Arial" w:cs="Arial"/>
        </w:rPr>
        <w:t>,</w:t>
      </w:r>
      <w:r w:rsidR="00516921">
        <w:rPr>
          <w:rFonts w:ascii="Arial" w:hAnsi="Arial" w:cs="Arial"/>
        </w:rPr>
        <w:t xml:space="preserve"> motion carried </w:t>
      </w:r>
      <w:r w:rsidR="00510528">
        <w:rPr>
          <w:rFonts w:ascii="Arial" w:hAnsi="Arial" w:cs="Arial"/>
        </w:rPr>
        <w:t>4</w:t>
      </w:r>
      <w:r w:rsidR="00516921">
        <w:rPr>
          <w:rFonts w:ascii="Arial" w:hAnsi="Arial" w:cs="Arial"/>
        </w:rPr>
        <w:t>-0</w:t>
      </w:r>
    </w:p>
    <w:p w:rsidR="00277ADA" w:rsidRDefault="00277AD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Motioned by Anderson, seconded by Frisk to approve resolution authorizing the City of Shueyville to contribute $10,000 to Jefferson Monroe Fire Department, Roll Call Vote: All Ayes, motion carried 4-0</w:t>
      </w:r>
    </w:p>
    <w:p w:rsidR="00277ADA" w:rsidRDefault="00277ADA" w:rsidP="00C048D5">
      <w:pPr>
        <w:spacing w:after="0" w:line="240" w:lineRule="auto"/>
        <w:rPr>
          <w:rFonts w:ascii="Arial" w:hAnsi="Arial" w:cs="Arial"/>
        </w:rPr>
      </w:pPr>
    </w:p>
    <w:p w:rsidR="00277ADA" w:rsidRDefault="00277AD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seconded by Foss to approve temporary additional hours for City Clerk, Roll Call Vote: All Ayes, motion carried 4-0</w:t>
      </w:r>
    </w:p>
    <w:p w:rsidR="00A451AC" w:rsidRDefault="00A451AC" w:rsidP="00C048D5">
      <w:pPr>
        <w:spacing w:after="0" w:line="240" w:lineRule="auto"/>
        <w:rPr>
          <w:rFonts w:ascii="Arial" w:hAnsi="Arial" w:cs="Arial"/>
        </w:rPr>
      </w:pPr>
    </w:p>
    <w:p w:rsidR="009D0F38" w:rsidRPr="009D0F38" w:rsidRDefault="00CB5F6A" w:rsidP="00C048D5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277ADA">
        <w:rPr>
          <w:rFonts w:ascii="Arial" w:hAnsi="Arial" w:cs="Arial"/>
          <w:b/>
        </w:rPr>
        <w:t xml:space="preserve"> </w:t>
      </w:r>
      <w:r w:rsidR="00277ADA" w:rsidRPr="00277ADA">
        <w:rPr>
          <w:rFonts w:ascii="Arial" w:hAnsi="Arial" w:cs="Arial"/>
        </w:rPr>
        <w:t>none</w:t>
      </w:r>
    </w:p>
    <w:p w:rsidR="00510528" w:rsidRDefault="00510528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277AD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Anderson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Frisk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9D0F38"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9D0F38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50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17435"/>
    <w:rsid w:val="000174C0"/>
    <w:rsid w:val="0002046B"/>
    <w:rsid w:val="00025DDE"/>
    <w:rsid w:val="00034906"/>
    <w:rsid w:val="00036843"/>
    <w:rsid w:val="00044105"/>
    <w:rsid w:val="00044477"/>
    <w:rsid w:val="0004522E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4875"/>
    <w:rsid w:val="00297ABC"/>
    <w:rsid w:val="002A048B"/>
    <w:rsid w:val="002A4450"/>
    <w:rsid w:val="002A59B0"/>
    <w:rsid w:val="002B2255"/>
    <w:rsid w:val="002B375E"/>
    <w:rsid w:val="002B6548"/>
    <w:rsid w:val="002C000A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4441"/>
    <w:rsid w:val="003059B6"/>
    <w:rsid w:val="00310855"/>
    <w:rsid w:val="00314559"/>
    <w:rsid w:val="00331EF1"/>
    <w:rsid w:val="00334CAF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1C0A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03B07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9CE"/>
    <w:rsid w:val="00744A38"/>
    <w:rsid w:val="00750B2F"/>
    <w:rsid w:val="00752960"/>
    <w:rsid w:val="00753BC2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4B2B"/>
    <w:rsid w:val="00B46B57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66BEB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C2A73"/>
    <w:rsid w:val="00FC6BE8"/>
    <w:rsid w:val="00FD0203"/>
    <w:rsid w:val="00FD0E6B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3AD9-A2D3-4CBF-8BDA-EEA7403A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10</cp:revision>
  <cp:lastPrinted>2016-09-14T15:24:00Z</cp:lastPrinted>
  <dcterms:created xsi:type="dcterms:W3CDTF">2016-11-10T20:02:00Z</dcterms:created>
  <dcterms:modified xsi:type="dcterms:W3CDTF">2016-11-10T22:04:00Z</dcterms:modified>
</cp:coreProperties>
</file>