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49B1">
        <w:rPr>
          <w:rFonts w:ascii="Times New Roman" w:hAnsi="Times New Roman" w:cs="Times New Roman"/>
          <w:b/>
          <w:sz w:val="32"/>
          <w:szCs w:val="32"/>
        </w:rPr>
        <w:t>Shueyville</w:t>
      </w:r>
    </w:p>
    <w:p w:rsidR="006D386D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 xml:space="preserve"> Planning and Zoning Commission Meeting</w:t>
      </w:r>
    </w:p>
    <w:p w:rsidR="00845747" w:rsidRPr="00D249B1" w:rsidRDefault="00437527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</w:t>
      </w:r>
      <w:r w:rsidR="00806885" w:rsidRPr="00D249B1">
        <w:rPr>
          <w:rFonts w:ascii="Times New Roman" w:hAnsi="Times New Roman" w:cs="Times New Roman"/>
          <w:b/>
          <w:sz w:val="32"/>
          <w:szCs w:val="32"/>
        </w:rPr>
        <w:t>y</w:t>
      </w:r>
      <w:r w:rsidR="004C3014" w:rsidRPr="00D249B1">
        <w:rPr>
          <w:rFonts w:ascii="Times New Roman" w:hAnsi="Times New Roman" w:cs="Times New Roman"/>
          <w:b/>
          <w:sz w:val="32"/>
          <w:szCs w:val="32"/>
        </w:rPr>
        <w:t>,</w:t>
      </w:r>
      <w:r w:rsidR="00FA062C" w:rsidRPr="00D249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August 12</w:t>
      </w:r>
      <w:r w:rsidR="004C337E" w:rsidRPr="00D249B1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B1" w:rsidRP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The Shueyville Planning and Zoning Commission meeting was called to order at 6:</w:t>
      </w:r>
      <w:r w:rsidR="008B1BA5">
        <w:rPr>
          <w:rFonts w:ascii="Times New Roman" w:hAnsi="Times New Roman" w:cs="Times New Roman"/>
          <w:sz w:val="24"/>
          <w:szCs w:val="24"/>
        </w:rPr>
        <w:t>4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0 </w:t>
      </w:r>
      <w:r w:rsidRPr="000B5F19">
        <w:rPr>
          <w:rFonts w:ascii="Times New Roman" w:hAnsi="Times New Roman" w:cs="Times New Roman"/>
          <w:sz w:val="24"/>
          <w:szCs w:val="24"/>
        </w:rPr>
        <w:t xml:space="preserve">pm on </w:t>
      </w:r>
      <w:r w:rsidR="00B86545">
        <w:rPr>
          <w:rFonts w:ascii="Times New Roman" w:hAnsi="Times New Roman" w:cs="Times New Roman"/>
          <w:sz w:val="24"/>
          <w:szCs w:val="24"/>
        </w:rPr>
        <w:t>Wednesday 12,</w:t>
      </w:r>
      <w:r w:rsidR="00A2678D" w:rsidRPr="000B5F19">
        <w:rPr>
          <w:rFonts w:ascii="Times New Roman" w:hAnsi="Times New Roman" w:cs="Times New Roman"/>
          <w:sz w:val="24"/>
          <w:szCs w:val="24"/>
        </w:rPr>
        <w:t xml:space="preserve"> 2</w:t>
      </w:r>
      <w:r w:rsidR="004C337E" w:rsidRPr="000B5F19">
        <w:rPr>
          <w:rFonts w:ascii="Times New Roman" w:hAnsi="Times New Roman" w:cs="Times New Roman"/>
          <w:sz w:val="24"/>
          <w:szCs w:val="24"/>
        </w:rPr>
        <w:t>, 2015,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at the Shueyville Community Center</w:t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4C337E" w:rsidRPr="000B5F19">
        <w:rPr>
          <w:rFonts w:ascii="Times New Roman" w:hAnsi="Times New Roman" w:cs="Times New Roman"/>
          <w:sz w:val="24"/>
          <w:szCs w:val="24"/>
        </w:rPr>
        <w:t>in</w:t>
      </w:r>
      <w:r w:rsidRPr="000B5F19">
        <w:rPr>
          <w:rFonts w:ascii="Times New Roman" w:hAnsi="Times New Roman" w:cs="Times New Roman"/>
          <w:sz w:val="24"/>
          <w:szCs w:val="24"/>
        </w:rPr>
        <w:t xml:space="preserve"> the Shueyville council chambers. 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Present: 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Chairman Pete Phillips, </w:t>
      </w:r>
      <w:r w:rsidR="004C337E" w:rsidRPr="000B5F19">
        <w:rPr>
          <w:rFonts w:ascii="Times New Roman" w:hAnsi="Times New Roman" w:cs="Times New Roman"/>
          <w:sz w:val="24"/>
          <w:szCs w:val="24"/>
        </w:rPr>
        <w:t>Ryan Cariveau</w:t>
      </w:r>
      <w:r w:rsidR="00B86545">
        <w:rPr>
          <w:rFonts w:ascii="Times New Roman" w:hAnsi="Times New Roman" w:cs="Times New Roman"/>
          <w:sz w:val="24"/>
          <w:szCs w:val="24"/>
        </w:rPr>
        <w:t>,</w:t>
      </w:r>
      <w:r w:rsidR="006249C5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Pr="000B5F19">
        <w:rPr>
          <w:rFonts w:ascii="Times New Roman" w:hAnsi="Times New Roman" w:cs="Times New Roman"/>
          <w:sz w:val="24"/>
          <w:szCs w:val="24"/>
        </w:rPr>
        <w:t>Dan Johnson</w:t>
      </w:r>
    </w:p>
    <w:p w:rsidR="001164A9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A</w:t>
      </w:r>
      <w:r w:rsidR="00485B59" w:rsidRPr="000B5F19">
        <w:rPr>
          <w:rFonts w:ascii="Times New Roman" w:hAnsi="Times New Roman" w:cs="Times New Roman"/>
          <w:sz w:val="24"/>
          <w:szCs w:val="24"/>
        </w:rPr>
        <w:t>bsent: Rick Gibbs</w:t>
      </w:r>
      <w:r w:rsidR="00B86545">
        <w:rPr>
          <w:rFonts w:ascii="Times New Roman" w:hAnsi="Times New Roman" w:cs="Times New Roman"/>
          <w:sz w:val="24"/>
          <w:szCs w:val="24"/>
        </w:rPr>
        <w:t xml:space="preserve"> and Carol Cowan</w:t>
      </w: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Citizens pr</w:t>
      </w:r>
      <w:r w:rsidR="00B86545">
        <w:rPr>
          <w:rFonts w:ascii="Times New Roman" w:hAnsi="Times New Roman" w:cs="Times New Roman"/>
          <w:sz w:val="24"/>
          <w:szCs w:val="24"/>
        </w:rPr>
        <w:t xml:space="preserve">esent: </w:t>
      </w:r>
      <w:r w:rsidR="00402063" w:rsidRPr="000B5F19">
        <w:rPr>
          <w:rFonts w:ascii="Times New Roman" w:hAnsi="Times New Roman" w:cs="Times New Roman"/>
          <w:sz w:val="24"/>
          <w:szCs w:val="24"/>
        </w:rPr>
        <w:t xml:space="preserve"> Chad</w:t>
      </w:r>
      <w:r w:rsidRPr="000B5F19">
        <w:rPr>
          <w:rFonts w:ascii="Times New Roman" w:hAnsi="Times New Roman" w:cs="Times New Roman"/>
          <w:sz w:val="24"/>
          <w:szCs w:val="24"/>
        </w:rPr>
        <w:t xml:space="preserve"> Sands</w:t>
      </w:r>
      <w:r w:rsidR="00B86545">
        <w:rPr>
          <w:rFonts w:ascii="Times New Roman" w:hAnsi="Times New Roman" w:cs="Times New Roman"/>
          <w:sz w:val="24"/>
          <w:szCs w:val="24"/>
        </w:rPr>
        <w:t xml:space="preserve"> and Chris Lacy</w:t>
      </w:r>
    </w:p>
    <w:p w:rsidR="005F5243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Default="00C33AFF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Cariveau</w:t>
      </w:r>
      <w:r w:rsidR="00447826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85B59" w:rsidRPr="000B5F19">
        <w:rPr>
          <w:rFonts w:ascii="Times New Roman" w:hAnsi="Times New Roman" w:cs="Times New Roman"/>
          <w:sz w:val="24"/>
          <w:szCs w:val="24"/>
        </w:rPr>
        <w:t>Johnson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 t</w:t>
      </w:r>
      <w:r w:rsidR="001164A9" w:rsidRPr="000B5F19">
        <w:rPr>
          <w:rFonts w:ascii="Times New Roman" w:hAnsi="Times New Roman" w:cs="Times New Roman"/>
          <w:sz w:val="24"/>
          <w:szCs w:val="24"/>
        </w:rPr>
        <w:t>o approve the agenda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and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the </w:t>
      </w:r>
      <w:r w:rsidR="006D386D" w:rsidRPr="000B5F19">
        <w:rPr>
          <w:rFonts w:ascii="Times New Roman" w:hAnsi="Times New Roman" w:cs="Times New Roman"/>
          <w:sz w:val="24"/>
          <w:szCs w:val="24"/>
        </w:rPr>
        <w:t>minutes of</w:t>
      </w:r>
      <w:r w:rsidR="00485B59" w:rsidRPr="000B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2</w:t>
      </w:r>
      <w:r w:rsidR="007755C0" w:rsidRPr="000B5F19">
        <w:rPr>
          <w:rFonts w:ascii="Times New Roman" w:hAnsi="Times New Roman" w:cs="Times New Roman"/>
          <w:sz w:val="24"/>
          <w:szCs w:val="24"/>
        </w:rPr>
        <w:t>, 2015</w:t>
      </w:r>
      <w:r w:rsidR="006249C5" w:rsidRPr="000B5F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86D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 All A</w:t>
      </w:r>
      <w:r w:rsidR="001164A9" w:rsidRPr="000B5F19">
        <w:rPr>
          <w:rFonts w:ascii="Times New Roman" w:hAnsi="Times New Roman" w:cs="Times New Roman"/>
          <w:sz w:val="24"/>
          <w:szCs w:val="24"/>
        </w:rPr>
        <w:t>yes, motion carried</w:t>
      </w:r>
      <w:r w:rsidR="00485B59" w:rsidRPr="000B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86D" w:rsidRPr="000B5F19">
        <w:rPr>
          <w:rFonts w:ascii="Times New Roman" w:hAnsi="Times New Roman" w:cs="Times New Roman"/>
          <w:sz w:val="24"/>
          <w:szCs w:val="24"/>
        </w:rPr>
        <w:t>-0</w:t>
      </w:r>
      <w:r w:rsidR="001164A9" w:rsidRPr="000B5F19">
        <w:rPr>
          <w:rFonts w:ascii="Times New Roman" w:hAnsi="Times New Roman" w:cs="Times New Roman"/>
          <w:sz w:val="24"/>
          <w:szCs w:val="24"/>
        </w:rPr>
        <w:t>.</w:t>
      </w:r>
    </w:p>
    <w:p w:rsidR="00E1573F" w:rsidRDefault="00E1573F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73F" w:rsidRDefault="00ED1A44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AD3E3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survey results, discussion was held on past issues with trails, sidewalks and private developments</w:t>
      </w:r>
    </w:p>
    <w:p w:rsidR="00ED1A44" w:rsidRDefault="00ED1A44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A44" w:rsidRPr="000B5F19" w:rsidRDefault="00ED1A44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the roads and requested a recommendation to the City Council to issue a moratorium for new residential developments to get past the 2020 census.</w:t>
      </w:r>
    </w:p>
    <w:p w:rsidR="00886F36" w:rsidRPr="000B5F19" w:rsidRDefault="00886F36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DD" w:rsidRDefault="00294B80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Johnson</w:t>
      </w:r>
      <w:r w:rsidR="00713B06">
        <w:rPr>
          <w:rFonts w:ascii="Times New Roman" w:hAnsi="Times New Roman" w:cs="Times New Roman"/>
          <w:sz w:val="24"/>
          <w:szCs w:val="24"/>
        </w:rPr>
        <w:t xml:space="preserve"> motioned a moratorium on new residential development to get us past the next census in 2020</w:t>
      </w:r>
      <w:r w:rsidRPr="000B5F19">
        <w:rPr>
          <w:rFonts w:ascii="Times New Roman" w:hAnsi="Times New Roman" w:cs="Times New Roman"/>
          <w:sz w:val="24"/>
          <w:szCs w:val="24"/>
        </w:rPr>
        <w:t xml:space="preserve">, and seconded by </w:t>
      </w:r>
      <w:r w:rsidR="00713B06">
        <w:rPr>
          <w:rFonts w:ascii="Times New Roman" w:hAnsi="Times New Roman" w:cs="Times New Roman"/>
          <w:sz w:val="24"/>
          <w:szCs w:val="24"/>
        </w:rPr>
        <w:t>Cariveau</w:t>
      </w:r>
      <w:r w:rsidRPr="000B5F19">
        <w:rPr>
          <w:rFonts w:ascii="Times New Roman" w:hAnsi="Times New Roman" w:cs="Times New Roman"/>
          <w:sz w:val="24"/>
          <w:szCs w:val="24"/>
        </w:rPr>
        <w:t xml:space="preserve">. All Ayes, motion carried </w:t>
      </w:r>
      <w:r w:rsidR="00713B06">
        <w:rPr>
          <w:rFonts w:ascii="Times New Roman" w:hAnsi="Times New Roman" w:cs="Times New Roman"/>
          <w:sz w:val="24"/>
          <w:szCs w:val="24"/>
        </w:rPr>
        <w:t>3</w:t>
      </w:r>
      <w:r w:rsidRPr="000B5F19">
        <w:rPr>
          <w:rFonts w:ascii="Times New Roman" w:hAnsi="Times New Roman" w:cs="Times New Roman"/>
          <w:sz w:val="24"/>
          <w:szCs w:val="24"/>
        </w:rPr>
        <w:t>-0.</w:t>
      </w:r>
    </w:p>
    <w:p w:rsidR="00D33D67" w:rsidRDefault="00D33D67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D67" w:rsidRPr="000B5F19" w:rsidRDefault="00D33D67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look at the land use map in the coming </w:t>
      </w:r>
      <w:r w:rsidR="00ED1A44">
        <w:rPr>
          <w:rFonts w:ascii="Times New Roman" w:hAnsi="Times New Roman" w:cs="Times New Roman"/>
          <w:sz w:val="24"/>
          <w:szCs w:val="24"/>
        </w:rPr>
        <w:t>months</w:t>
      </w:r>
    </w:p>
    <w:p w:rsidR="00A00D55" w:rsidRPr="000B5F19" w:rsidRDefault="00A00D55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4C337E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FC0576">
        <w:rPr>
          <w:rFonts w:ascii="Times New Roman" w:hAnsi="Times New Roman" w:cs="Times New Roman"/>
          <w:sz w:val="24"/>
          <w:szCs w:val="24"/>
        </w:rPr>
        <w:t>Motioned by Cariveau, seconded by Jonson, to adjourn meeting</w:t>
      </w:r>
      <w:r w:rsidR="004C3014" w:rsidRPr="000B5F19">
        <w:rPr>
          <w:rFonts w:ascii="Times New Roman" w:hAnsi="Times New Roman" w:cs="Times New Roman"/>
          <w:sz w:val="24"/>
          <w:szCs w:val="24"/>
        </w:rPr>
        <w:t xml:space="preserve"> at </w:t>
      </w:r>
      <w:r w:rsidR="00FC0576">
        <w:rPr>
          <w:rFonts w:ascii="Times New Roman" w:hAnsi="Times New Roman" w:cs="Times New Roman"/>
          <w:sz w:val="24"/>
          <w:szCs w:val="24"/>
        </w:rPr>
        <w:t>8</w:t>
      </w:r>
      <w:r w:rsidR="00294B80" w:rsidRPr="000B5F19">
        <w:rPr>
          <w:rFonts w:ascii="Times New Roman" w:hAnsi="Times New Roman" w:cs="Times New Roman"/>
          <w:sz w:val="24"/>
          <w:szCs w:val="24"/>
        </w:rPr>
        <w:t>:</w:t>
      </w:r>
      <w:r w:rsidR="00FC0576">
        <w:rPr>
          <w:rFonts w:ascii="Times New Roman" w:hAnsi="Times New Roman" w:cs="Times New Roman"/>
          <w:sz w:val="24"/>
          <w:szCs w:val="24"/>
        </w:rPr>
        <w:t>25</w:t>
      </w:r>
      <w:r w:rsidR="00294B80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1164A9" w:rsidRPr="000B5F19">
        <w:rPr>
          <w:rFonts w:ascii="Times New Roman" w:hAnsi="Times New Roman" w:cs="Times New Roman"/>
          <w:sz w:val="24"/>
          <w:szCs w:val="24"/>
        </w:rPr>
        <w:t>p</w:t>
      </w:r>
      <w:r w:rsidR="00ED1A44">
        <w:rPr>
          <w:rFonts w:ascii="Times New Roman" w:hAnsi="Times New Roman" w:cs="Times New Roman"/>
          <w:sz w:val="24"/>
          <w:szCs w:val="24"/>
        </w:rPr>
        <w:t>m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63" w:rsidRPr="000B5F19" w:rsidRDefault="0040206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Pete Phillips, Chairman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9C5" w:rsidRPr="000B5F19">
        <w:rPr>
          <w:rFonts w:ascii="Times New Roman" w:hAnsi="Times New Roman" w:cs="Times New Roman"/>
          <w:sz w:val="24"/>
          <w:szCs w:val="24"/>
        </w:rPr>
        <w:t>Rick Gibbs</w:t>
      </w:r>
      <w:r w:rsidRPr="000B5F19">
        <w:rPr>
          <w:rFonts w:ascii="Times New Roman" w:hAnsi="Times New Roman" w:cs="Times New Roman"/>
          <w:sz w:val="24"/>
          <w:szCs w:val="24"/>
        </w:rPr>
        <w:t>, Secretary</w:t>
      </w:r>
    </w:p>
    <w:sectPr w:rsidR="001164A9" w:rsidRPr="000B5F19" w:rsidSect="000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0B5F19"/>
    <w:rsid w:val="000E6788"/>
    <w:rsid w:val="001164A9"/>
    <w:rsid w:val="00122199"/>
    <w:rsid w:val="00206463"/>
    <w:rsid w:val="00294B80"/>
    <w:rsid w:val="002A4DF7"/>
    <w:rsid w:val="003253B1"/>
    <w:rsid w:val="0038719F"/>
    <w:rsid w:val="003F5762"/>
    <w:rsid w:val="00402063"/>
    <w:rsid w:val="004022CE"/>
    <w:rsid w:val="00437527"/>
    <w:rsid w:val="004472B4"/>
    <w:rsid w:val="00447826"/>
    <w:rsid w:val="00485B59"/>
    <w:rsid w:val="004C3014"/>
    <w:rsid w:val="004C337E"/>
    <w:rsid w:val="004C7A84"/>
    <w:rsid w:val="004F26DE"/>
    <w:rsid w:val="005C1185"/>
    <w:rsid w:val="005F5243"/>
    <w:rsid w:val="00606E30"/>
    <w:rsid w:val="006249C5"/>
    <w:rsid w:val="0065120F"/>
    <w:rsid w:val="00684B7A"/>
    <w:rsid w:val="006D386D"/>
    <w:rsid w:val="00713B06"/>
    <w:rsid w:val="00735701"/>
    <w:rsid w:val="00773D6B"/>
    <w:rsid w:val="007755C0"/>
    <w:rsid w:val="007C08B0"/>
    <w:rsid w:val="007C1331"/>
    <w:rsid w:val="00806885"/>
    <w:rsid w:val="00845747"/>
    <w:rsid w:val="00886F36"/>
    <w:rsid w:val="008B1BA5"/>
    <w:rsid w:val="008B25B1"/>
    <w:rsid w:val="008D49C9"/>
    <w:rsid w:val="00904878"/>
    <w:rsid w:val="00950928"/>
    <w:rsid w:val="009933A3"/>
    <w:rsid w:val="00A00D55"/>
    <w:rsid w:val="00A2678D"/>
    <w:rsid w:val="00AD3E36"/>
    <w:rsid w:val="00B72C6B"/>
    <w:rsid w:val="00B86545"/>
    <w:rsid w:val="00C107E8"/>
    <w:rsid w:val="00C13322"/>
    <w:rsid w:val="00C33AFF"/>
    <w:rsid w:val="00C343DD"/>
    <w:rsid w:val="00CE224B"/>
    <w:rsid w:val="00D0710B"/>
    <w:rsid w:val="00D14EC7"/>
    <w:rsid w:val="00D249B1"/>
    <w:rsid w:val="00D33D67"/>
    <w:rsid w:val="00DE6CE7"/>
    <w:rsid w:val="00E1573F"/>
    <w:rsid w:val="00E26A47"/>
    <w:rsid w:val="00ED1A44"/>
    <w:rsid w:val="00F16300"/>
    <w:rsid w:val="00F9625C"/>
    <w:rsid w:val="00FA062C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13</cp:revision>
  <cp:lastPrinted>2012-08-10T13:31:00Z</cp:lastPrinted>
  <dcterms:created xsi:type="dcterms:W3CDTF">2015-08-13T17:02:00Z</dcterms:created>
  <dcterms:modified xsi:type="dcterms:W3CDTF">2015-08-13T17:40:00Z</dcterms:modified>
</cp:coreProperties>
</file>